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9fb2fae" w14:textId="9fb2fae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8B65BB">
        <w:rPr>
          <w:rFonts w:ascii="Arial" w:hAnsi="Arial" w:cs="Arial"/>
        </w:rPr>
        <w:t>348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98746D">
        <w:rPr>
          <w:rFonts w:ascii="Arial" w:hAnsi="Arial" w:cs="Arial"/>
        </w:rPr>
        <w:t>15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5D7B5C">
        <w:rPr>
          <w:rFonts w:ascii="Arial" w:hAnsi="Arial" w:cs="Arial"/>
        </w:rPr>
        <w:t>29</w:t>
      </w:r>
      <w:r w:rsidRPr="00C93BF8" w:rsidR="000E039A">
        <w:rPr>
          <w:rFonts w:ascii="Arial" w:hAnsi="Arial" w:cs="Arial"/>
        </w:rPr>
        <w:t xml:space="preserve">. </w:t>
      </w:r>
      <w:r w:rsidR="005D7B5C">
        <w:rPr>
          <w:rFonts w:ascii="Arial" w:hAnsi="Arial" w:cs="Arial"/>
        </w:rPr>
        <w:t>rujna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="001A21D7">
        <w:rPr>
          <w:rFonts w:ascii="Arial" w:hAnsi="Arial" w:cs="Arial"/>
        </w:rPr>
        <w:t xml:space="preserve">LOGISTIKA GALIOT </w:t>
      </w:r>
      <w:r w:rsidRPr="005750E0" w:rsidR="001A21D7">
        <w:rPr>
          <w:rFonts w:ascii="Arial" w:hAnsi="Arial" w:cs="Arial"/>
        </w:rPr>
        <w:t xml:space="preserve">d.o.o., </w:t>
      </w:r>
      <w:r w:rsidR="001A21D7">
        <w:rPr>
          <w:rFonts w:ascii="Arial" w:hAnsi="Arial" w:cs="Arial"/>
        </w:rPr>
        <w:t>Zadar</w:t>
      </w:r>
      <w:r w:rsidRPr="005750E0" w:rsidR="001A21D7">
        <w:rPr>
          <w:rFonts w:ascii="Arial" w:hAnsi="Arial" w:cs="Arial"/>
        </w:rPr>
        <w:t xml:space="preserve">, </w:t>
      </w:r>
      <w:r w:rsidR="001A21D7">
        <w:rPr>
          <w:rFonts w:ascii="Arial" w:hAnsi="Arial" w:cs="Arial"/>
        </w:rPr>
        <w:t>Put Stanova 28</w:t>
      </w:r>
      <w:r w:rsidRPr="005750E0" w:rsidR="001A21D7">
        <w:rPr>
          <w:rFonts w:ascii="Arial" w:hAnsi="Arial" w:cs="Arial"/>
        </w:rPr>
        <w:t xml:space="preserve">, OIB: </w:t>
      </w:r>
      <w:r w:rsidR="001A21D7">
        <w:rPr>
          <w:rFonts w:ascii="Arial" w:hAnsi="Arial" w:cs="Arial"/>
        </w:rPr>
        <w:t>00933233391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Ante </w:t>
      </w:r>
      <w:proofErr w:type="spellStart"/>
      <w:r w:rsidRPr="00C93BF8">
        <w:rPr>
          <w:rFonts w:ascii="Arial" w:hAnsi="Arial" w:cs="Arial"/>
        </w:rPr>
        <w:t>Rubelj</w:t>
      </w:r>
      <w:proofErr w:type="spellEnd"/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</w:t>
      </w:r>
      <w:r w:rsidR="00440FDE">
        <w:rPr>
          <w:rFonts w:ascii="Arial" w:hAnsi="Arial" w:cs="Arial"/>
        </w:rPr>
        <w:t xml:space="preserve"> 9</w:t>
      </w:r>
      <w:r w:rsidRPr="00C93BF8" w:rsidR="00076762">
        <w:rPr>
          <w:rFonts w:ascii="Arial" w:hAnsi="Arial" w:cs="Arial"/>
        </w:rPr>
        <w:t>,</w:t>
      </w:r>
      <w:r w:rsidR="00440FDE">
        <w:rPr>
          <w:rFonts w:ascii="Arial" w:hAnsi="Arial" w:cs="Arial"/>
        </w:rPr>
        <w:t>05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440FDE">
        <w:rPr>
          <w:rFonts w:ascii="Arial" w:hAnsi="Arial" w:cs="Arial"/>
        </w:rPr>
        <w:t>nitko, dostava uredna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440FDE">
        <w:rPr>
          <w:rFonts w:ascii="Arial" w:hAnsi="Arial" w:cs="Arial"/>
        </w:rPr>
        <w:t xml:space="preserve">za RH </w:t>
      </w:r>
      <w:proofErr w:type="spellStart"/>
      <w:r w:rsidR="00440FDE">
        <w:rPr>
          <w:rFonts w:ascii="Arial" w:hAnsi="Arial" w:cs="Arial"/>
        </w:rPr>
        <w:t>Svetlana</w:t>
      </w:r>
      <w:proofErr w:type="spellEnd"/>
      <w:r w:rsidR="00440FDE">
        <w:rPr>
          <w:rFonts w:ascii="Arial" w:hAnsi="Arial" w:cs="Arial"/>
        </w:rPr>
        <w:t xml:space="preserve"> Barišić, zamjenica u ŽDO-u Zadar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440FD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440FD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3A22A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440FDE">
        <w:rPr>
          <w:rFonts w:ascii="Arial" w:hAnsi="Arial" w:cs="Arial"/>
        </w:rPr>
        <w:t>9,07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0FDE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>Poslovni broj: 1 St-</w:t>
    </w:r>
    <w:r w:rsidR="00C45649">
      <w:rPr>
        <w:rFonts w:ascii="Arial" w:hAnsi="Arial" w:cs="Arial"/>
      </w:rPr>
      <w:t>367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252DF6">
      <w:rPr>
        <w:rFonts w:ascii="Arial" w:hAnsi="Arial" w:cs="Arial"/>
      </w:rPr>
      <w:t>16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163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21D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2DF6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0FDE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7FD"/>
    <w:rsid w:val="004D5D97"/>
    <w:rsid w:val="004E2232"/>
    <w:rsid w:val="004E3771"/>
    <w:rsid w:val="004F1F7C"/>
    <w:rsid w:val="004F4140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54D2C"/>
    <w:rsid w:val="00557333"/>
    <w:rsid w:val="00570218"/>
    <w:rsid w:val="00573626"/>
    <w:rsid w:val="005829D8"/>
    <w:rsid w:val="005A7CC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2937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96E1D"/>
    <w:rsid w:val="008A198B"/>
    <w:rsid w:val="008A632E"/>
    <w:rsid w:val="008A6A8E"/>
    <w:rsid w:val="008B65BB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8746D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45649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05737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638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E0573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0573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05737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05737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05737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057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57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737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737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737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29. rujna 2021.</izvorni_sadrzaj>
    <derivirana_varijabla naziv="DomainObject.StvarniPocetakDatum_1">29. rujna 2021.</derivirana_varijabla>
  </DomainObject.StvarniPocetakDatum>
  <DomainObject.StvarniZavrsetakDatum>
    <izvorni_sadrzaj>29. rujna 2021.</izvorni_sadrzaj>
    <derivirana_varijabla naziv="DomainObject.StvarniZavrsetakDatum_1">29. rujna 2021.</derivirana_varijabla>
  </DomainObject.StvarniZavrsetakDatum>
  <DomainObject.PlaniraniZavrsetakDatum>
    <izvorni_sadrzaj>29. rujna 2021.</izvorni_sadrzaj>
    <derivirana_varijabla naziv="DomainObject.PlaniraniZavrsetakDatum_1">29. rujna 2021.</derivirana_varijabla>
  </DomainObject.PlaniraniZavrsetakDatum>
  <DomainObject.PlaniraniPocetakDatum>
    <izvorni_sadrzaj>29. rujna 2021.</izvorni_sadrzaj>
    <derivirana_varijabla naziv="DomainObject.PlaniraniPocetakDatum_1">29. rujna 2021.</derivirana_varijabla>
  </DomainObject.PlaniraniPocetakDatum>
  <DomainObject.StvarniPocetakVrijeme>
    <izvorni_sadrzaj>09:05</izvorni_sadrzaj>
    <derivirana_varijabla naziv="DomainObject.StvarniPocetakVrijeme_1">09:05</derivirana_varijabla>
  </DomainObject.StvarniPocetakVrijeme>
  <DomainObject.StvarniZavrsetakVrijeme>
    <izvorni_sadrzaj>09:07</izvorni_sadrzaj>
    <derivirana_varijabla naziv="DomainObject.StvarniZavrsetakVrijeme_1">09:07</derivirana_varijabla>
  </DomainObject.StvarniZavrsetakVrijeme>
  <DomainObject.PlaniraniZavrsetakVrijeme>
    <izvorni_sadrzaj>08:50</izvorni_sadrzaj>
    <derivirana_varijabla naziv="DomainObject.PlaniraniZavrsetakVrijeme_1">08:50</derivirana_varijabla>
  </DomainObject.PlaniraniZavrsetakVrijeme>
  <DomainObject.PlaniraniPocetakVrijeme>
    <izvorni_sadrzaj>08:45</izvorni_sadrzaj>
    <derivirana_varijabla naziv="DomainObject.PlaniraniPocetakVrijeme_1">08:45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rujna 2021.</izvorni_sadrzaj>
    <derivirana_varijabla naziv="DomainObject.Zapisnik.DatumKreiranja_1">29. rujna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St-348/2021-7</izvorni_sadrzaj>
    <derivirana_varijabla naziv="DomainObject.Zapisnik.Oznaka_1">St-348/2021-7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2021.</izvorni_sadrzaj>
    <derivirana_varijabla naziv="DomainObject.Predmet.DatumOsnivanja_1">12.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St-348/2021</izvorni_sadrzaj>
    <derivirana_varijabla naziv="DomainObject.Predmet.OznakaBroj_1">St-348/2021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LOGISTIKA GALIOT d.o.o.</izvorni_sadrzaj>
    <derivirana_varijabla naziv="DomainObject.Predmet.ProtustrankaFormated_1">  LOGISTIKA GALIOT d.o.o.</derivirana_varijabla>
  </DomainObject.Predmet.ProtustrankaFormated>
  <DomainObject.Predmet.ProtustrankaFormatedOIB>
    <izvorni_sadrzaj>  LOGISTIKA GALIOT d.o.o., OIB 00933233391</izvorni_sadrzaj>
    <derivirana_varijabla naziv="DomainObject.Predmet.ProtustrankaFormatedOIB_1">  LOGISTIKA GALIOT d.o.o., OIB 00933233391</derivirana_varijabla>
  </DomainObject.Predmet.ProtustrankaFormatedOIB>
  <DomainObject.Predmet.ProtustrankaFormatedWithAdress>
    <izvorni_sadrzaj> LOGISTIKA GALIOT d.o.o., Put Stanova 28, 23000 Zadar</izvorni_sadrzaj>
    <derivirana_varijabla naziv="DomainObject.Predmet.ProtustrankaFormatedWithAdress_1"> LOGISTIKA GALIOT d.o.o., Put Stanova 28, 23000 Zadar</derivirana_varijabla>
  </DomainObject.Predmet.ProtustrankaFormatedWithAdress>
  <DomainObject.Predmet.ProtustrankaFormatedWithAdressOIB>
    <izvorni_sadrzaj> LOGISTIKA GALIOT d.o.o., OIB 00933233391, Put Stanova 28, 23000 Zadar</izvorni_sadrzaj>
    <derivirana_varijabla naziv="DomainObject.Predmet.ProtustrankaFormatedWithAdressOIB_1"> LOGISTIKA GALIOT d.o.o., OIB 00933233391, Put Stanova 28, 23000 Zadar</derivirana_varijabla>
  </DomainObject.Predmet.ProtustrankaFormatedWithAdressOIB>
  <DomainObject.Predmet.ProtustrankaWithAdress>
    <izvorni_sadrzaj>LOGISTIKA GALIOT d.o.o. Put Stanova 28, 23000 Zadar</izvorni_sadrzaj>
    <derivirana_varijabla naziv="DomainObject.Predmet.ProtustrankaWithAdress_1">LOGISTIKA GALIOT d.o.o. Put Stanova 28, 23000 Zadar</derivirana_varijabla>
  </DomainObject.Predmet.ProtustrankaWithAdress>
  <DomainObject.Predmet.ProtustrankaWithAdressOIB>
    <izvorni_sadrzaj>LOGISTIKA GALIOT d.o.o., OIB 00933233391, Put Stanova 28, 23000 Zadar</izvorni_sadrzaj>
    <derivirana_varijabla naziv="DomainObject.Predmet.ProtustrankaWithAdressOIB_1">LOGISTIKA GALIOT d.o.o., OIB 00933233391, Put Stanova 28, 23000 Zadar</derivirana_varijabla>
  </DomainObject.Predmet.ProtustrankaWithAdressOIB>
  <DomainObject.Predmet.ProtustrankaNazivFormated>
    <izvorni_sadrzaj>LOGISTIKA GALIOT d.o.o.</izvorni_sadrzaj>
    <derivirana_varijabla naziv="DomainObject.Predmet.ProtustrankaNazivFormated_1">LOGISTIKA GALIOT d.o.o.</derivirana_varijabla>
  </DomainObject.Predmet.ProtustrankaNazivFormated>
  <DomainObject.Predmet.ProtustrankaNazivFormatedOIB>
    <izvorni_sadrzaj>LOGISTIKA GALIOT d.o.o., OIB 00933233391</izvorni_sadrzaj>
    <derivirana_varijabla naziv="DomainObject.Predmet.ProtustrankaNazivFormatedOIB_1">LOGISTIKA GALIOT d.o.o., OIB 00933233391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LOGISTIKA GALIOT d.o.o.</item>
    </izvorni_sadrzaj>
    <derivirana_varijabla naziv="DomainObject.Predmet.ProtuStrankaListFormated_1">
      <item>LOGISTIKA GALIOT d.o.o.</item>
    </derivirana_varijabla>
  </DomainObject.Predmet.ProtuStrankaListFormated>
  <DomainObject.Predmet.ProtuStrankaListFormatedOIB>
    <izvorni_sadrzaj>
      <item>LOGISTIKA GALIOT d.o.o., OIB 00933233391</item>
    </izvorni_sadrzaj>
    <derivirana_varijabla naziv="DomainObject.Predmet.ProtuStrankaListFormatedOIB_1">
      <item>LOGISTIKA GALIOT d.o.o., OIB 00933233391</item>
    </derivirana_varijabla>
  </DomainObject.Predmet.ProtuStrankaListFormatedOIB>
  <DomainObject.Predmet.ProtuStrankaListFormatedWithAdress>
    <izvorni_sadrzaj>
      <item>LOGISTIKA GALIOT d.o.o., Put Stanova 28, 23000 Zadar</item>
    </izvorni_sadrzaj>
    <derivirana_varijabla naziv="DomainObject.Predmet.ProtuStrankaListFormatedWithAdress_1">
      <item>LOGISTIKA GALIOT d.o.o., Put Stanova 28, 23000 Zadar</item>
    </derivirana_varijabla>
  </DomainObject.Predmet.ProtuStrankaListFormatedWithAdress>
  <DomainObject.Predmet.ProtuStrankaListFormatedWithAdressOIB>
    <izvorni_sadrzaj>
      <item>LOGISTIKA GALIOT d.o.o., OIB 00933233391, Put Stanova 28, 23000 Zadar</item>
    </izvorni_sadrzaj>
    <derivirana_varijabla naziv="DomainObject.Predmet.ProtuStrankaListFormatedWithAdressOIB_1">
      <item>LOGISTIKA GALIOT d.o.o., OIB 00933233391, Put Stanova 28, 23000 Zadar</item>
    </derivirana_varijabla>
  </DomainObject.Predmet.ProtuStrankaListFormatedWithAdressOIB>
  <DomainObject.Predmet.ProtuStrankaListNazivFormated>
    <izvorni_sadrzaj>
      <item>LOGISTIKA GALIOT d.o.o.</item>
    </izvorni_sadrzaj>
    <derivirana_varijabla naziv="DomainObject.Predmet.ProtuStrankaListNazivFormated_1">
      <item>LOGISTIKA GALIOT d.o.o.</item>
    </derivirana_varijabla>
  </DomainObject.Predmet.ProtuStrankaListNazivFormated>
  <DomainObject.Predmet.ProtuStrankaListNazivFormatedOIB>
    <izvorni_sadrzaj>
      <item>LOGISTIKA GALIOT d.o.o., OIB 00933233391</item>
    </izvorni_sadrzaj>
    <derivirana_varijabla naziv="DomainObject.Predmet.ProtuStrankaListNazivFormatedOIB_1">
      <item>LOGISTIKA GALIOT d.o.o., OIB 00933233391</item>
    </derivirana_varijabla>
  </DomainObject.Predmet.ProtuStrankaListNazivFormatedOIB>
  <DomainObject.Predmet.OstaliListFormated>
    <izvorni_sadrzaj>
      <item>Željko Vrbančić</item>
    </izvorni_sadrzaj>
    <derivirana_varijabla naziv="DomainObject.Predmet.OstaliListFormated_1">
      <item>Željko Vrbančić</item>
    </derivirana_varijabla>
  </DomainObject.Predmet.OstaliListFormated>
  <DomainObject.Predmet.OstaliListFormatedOIB>
    <izvorni_sadrzaj>
      <item>Željko Vrbančić, OIB 10963433735</item>
    </izvorni_sadrzaj>
    <derivirana_varijabla naziv="DomainObject.Predmet.OstaliListFormatedOIB_1">
      <item>Željko Vrbančić, OIB 10963433735</item>
    </derivirana_varijabla>
  </DomainObject.Predmet.OstaliListFormatedOIB>
  <DomainObject.Predmet.OstaliListFormatedWithAdress>
    <izvorni_sadrzaj>
      <item>Željko Vrbančić, Ljudevita Gaja 30, 10430 Samobor</item>
    </izvorni_sadrzaj>
    <derivirana_varijabla naziv="DomainObject.Predmet.OstaliListFormatedWithAdress_1">
      <item>Željko Vrbančić, Ljudevita Gaja 30, 10430 Samobor</item>
    </derivirana_varijabla>
  </DomainObject.Predmet.OstaliListFormatedWithAdress>
  <DomainObject.Predmet.OstaliListFormatedWithAdressOIB>
    <izvorni_sadrzaj>
      <item>Željko Vrbančić, OIB 10963433735, Ljudevita Gaja 30, 10430 Samobor</item>
    </izvorni_sadrzaj>
    <derivirana_varijabla naziv="DomainObject.Predmet.OstaliListFormatedWithAdressOIB_1">
      <item>Željko Vrbančić, OIB 10963433735, Ljudevita Gaja 30, 10430 Samobor</item>
    </derivirana_varijabla>
  </DomainObject.Predmet.OstaliListFormatedWithAdressOIB>
  <DomainObject.Predmet.OstaliListNazivFormated>
    <izvorni_sadrzaj>
      <item>Željko Vrbančić</item>
    </izvorni_sadrzaj>
    <derivirana_varijabla naziv="DomainObject.Predmet.OstaliListNazivFormated_1">
      <item>Željko Vrbančić</item>
    </derivirana_varijabla>
  </DomainObject.Predmet.OstaliListNazivFormated>
  <DomainObject.Predmet.OstaliListNazivFormatedOIB>
    <izvorni_sadrzaj>
      <item>Željko Vrbančić, OIB 10963433735</item>
    </izvorni_sadrzaj>
    <derivirana_varijabla naziv="DomainObject.Predmet.OstaliListNazivFormatedOIB_1">
      <item>Željko Vrbančić, OIB 10963433735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2021.</izvorni_sadrzaj>
    <derivirana_varijabla naziv="DomainObject.Datum_1">29. rujna 2021.</derivirana_varijabla>
  </DomainObject.Datum>
  <DomainObject.PoslovniBrojDokumenta>
    <izvorni_sadrzaj>St-348/2021-7</izvorni_sadrzaj>
    <derivirana_varijabla naziv="DomainObject.PoslovniBrojDokumenta_1">St-348/2021-7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LOGISTIKA GALIOT d.o.o.</izvorni_sadrzaj>
    <derivirana_varijabla naziv="DomainObject.Predmet.ProtustrankaIDrugi_1">LOGISTIKA GALIOT d.o.o.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LOGISTIKA GALIOT d.o.o., OIB 00933233391, Put Stanova 28, 23000 Zadar</izvorni_sadrzaj>
    <derivirana_varijabla naziv="DomainObject.Predmet.ProtustrankaIDrugiAdressOIB_1">LOGISTIKA GALIOT d.o.o., OIB 00933233391, Put Stanova 28,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LOGISTIKA GALIOT d.o.o.</item>
      <item>Financijska agencija (FINA)</item>
      <item>Željko Vrbančić</item>
    </izvorni_sadrzaj>
    <derivirana_varijabla naziv="DomainObject.Predmet.SudioniciListNaziv_1">
      <item>LOGISTIKA GALIOT d.o.o.</item>
      <item>Financijska agencija (FINA)</item>
      <item>Željko Vrbančić</item>
    </derivirana_varijabla>
  </DomainObject.Predmet.SudioniciListNaziv>
  <DomainObject.Predmet.SudioniciListAdressOIB>
    <izvorni_sadrzaj>
      <item>LOGISTIKA GALIOT d.o.o., OIB 00933233391, Put Stanova 28,23000 Zadar</item>
      <item>Financijska agencija (FINA), OIB 85821130368, Ulica grada Vukovara 70,10000 Zagreb</item>
      <item>Željko Vrbančić, OIB 10963433735, Ljudevita Gaja 30,10430 Samobor</item>
    </izvorni_sadrzaj>
    <derivirana_varijabla naziv="DomainObject.Predmet.SudioniciListAdressOIB_1">
      <item>LOGISTIKA GALIOT d.o.o., OIB 00933233391, Put Stanova 28,23000 Zadar</item>
      <item>Financijska agencija (FINA), OIB 85821130368, Ulica grada Vukovara 70,10000 Zagreb</item>
      <item>Željko Vrbančić, OIB 10963433735, Ljudevita Gaja 30,10430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00933233391</item>
      <item>, OIB 85821130368</item>
      <item>, OIB 10963433735</item>
    </izvorni_sadrzaj>
    <derivirana_varijabla naziv="DomainObject.Predmet.SudioniciListNazivOIB_1">
      <item>, OIB 00933233391</item>
      <item>, OIB 85821130368</item>
      <item>, OIB 10963433735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veljače 2021.</izvorni_sadrzaj>
    <derivirana_varijabla naziv="DomainObject.Predmet.DatumPocetkaProcesa_1">17.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125</properties:Words>
  <properties:Characters>660</properties:Characters>
  <properties:Lines>44</properties:Lines>
  <properties:Paragraphs>16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2021-09-29T06:21:00Z</dcterms:created>
  <dc:creator>Ardena Bajlo</dc:creator>
  <cp:lastModifiedBy>Ante Rubelj</cp:lastModifiedBy>
  <cp:lastPrinted>2021-09-29T07:05:00Z</cp:lastPrinted>
  <dcterms:modified xmlns:xsi="http://www.w3.org/2001/XMLSchema-instance" xsi:type="dcterms:W3CDTF">2021-09-29T12:15:00Z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St-348/2021-7 / Zapisnik - Ročište radi izjašnjenja o prijedlogu za otvaranje steč.post (1 St-348-2021-povodom prijedloga za otvaranje stečaja-29.9.21.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